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BETONISASI JALAN RT 01/01 DUSUN DAMPIT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pPr>
        <w:tabs>
          <w:tab w:val="center" w:pos="4680"/>
        </w:tabs>
        <w:spacing w:after="0"/>
        <w:rPr>
          <w:rFonts w:ascii="Arial" w:hAnsi="Arial" w:cs="Arial"/>
          <w:sz w:val="24"/>
          <w:szCs w:val="24"/>
        </w:rPr>
      </w:pPr>
      <w:r>
        <w:tab/>
      </w:r>
    </w:p>
    <w:p w:rsidR="008A71B0" w:rsidRPr="004334B1" w:rsidRDefault="00136842" w:rsidP="008A71B0">
      <w:pPr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225.1pt;margin-top:2.4pt;width:12.75pt;height:14.15pt;z-index:-251653120" fillcolor="black [3213]" strokecolor="black [3213]">
            <v:shadow color="#868686"/>
            <v:textpath style="font-family:&quot;Arial&quot;;v-text-kern:t" trim="t" fitpath="t" string="0%"/>
          </v:shape>
        </w:pict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296545</wp:posOffset>
            </wp:positionH>
            <wp:positionV relativeFrom="paragraph">
              <wp:posOffset>-4445</wp:posOffset>
            </wp:positionV>
            <wp:extent cx="5760720" cy="2857500"/>
            <wp:effectExtent l="19050" t="0" r="0" b="0"/>
            <wp:wrapNone/>
            <wp:docPr id="1" name="Picture 1" descr="C:\Users\win7\Pictures\Kegiatan Dana Tranfer 2017\Tahap 1\Pembangunan\Betonisasi rt 1 rw 1 Dampit\DSC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Betonisasi rt 1 rw 1 Dampit\DSC0118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136842" w:rsidP="008A71B0">
      <w:pPr>
        <w:spacing w:before="240"/>
        <w:jc w:val="center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27" type="#_x0000_t136" style="position:absolute;left:0;text-align:left;margin-left:225.1pt;margin-top:25.45pt;width:21.75pt;height:14.15pt;z-index:-251652096" fillcolor="black [3213]" strokecolor="black [3213]">
            <v:shadow color="#868686"/>
            <v:textpath style="font-family:&quot;Arial&quot;;v-text-kern:t" trim="t" fitpath="t" string="50%"/>
          </v:shape>
        </w:pict>
      </w:r>
      <w:r w:rsidRPr="00136842">
        <w:rPr>
          <w:noProof/>
        </w:rPr>
        <w:pict>
          <v:shape id="_x0000_s1028" type="#_x0000_t136" style="position:absolute;left:0;text-align:left;margin-left:225.1pt;margin-top:302.3pt;width:21.75pt;height:14.15pt;z-index:-251651072" fillcolor="black [3213]" strokecolor="black [3213]">
            <v:shadow color="#868686"/>
            <v:textpath style="font-family:&quot;Arial&quot;;v-text-kern:t" trim="t" fitpath="t" string="100%"/>
          </v:shape>
        </w:pict>
      </w:r>
      <w:r w:rsidR="008A71B0"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280307</wp:posOffset>
            </wp:positionH>
            <wp:positionV relativeFrom="paragraph">
              <wp:posOffset>633367</wp:posOffset>
            </wp:positionV>
            <wp:extent cx="5761264" cy="3069771"/>
            <wp:effectExtent l="19050" t="0" r="0" b="0"/>
            <wp:wrapNone/>
            <wp:docPr id="2" name="Picture 2" descr="C:\Users\win7\Pictures\Kegiatan Dana Tranfer 2017\Tahap 1\Pembangunan\Betonisasi rt 1 rw 1 Dampit\DSC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Betonisasi rt 1 rw 1 Dampit\DSC011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306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1B0"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4127500</wp:posOffset>
            </wp:positionV>
            <wp:extent cx="5760720" cy="3216275"/>
            <wp:effectExtent l="19050" t="0" r="0" b="0"/>
            <wp:wrapNone/>
            <wp:docPr id="3" name="Picture 3" descr="C:\Users\win7\Pictures\Kegiatan Dana Tranfer 2017\Tahap 1\Pembangunan\Betonisasi rt 1 rw 1 Dampit\DSC0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Betonisasi rt 1 rw 1 Dampit\DSC012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31DC" w:rsidRDefault="006E31DC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PERBAIKAN JALAN LIPURSARI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136842" w:rsidP="008A71B0">
      <w:pPr>
        <w:tabs>
          <w:tab w:val="center" w:pos="4680"/>
        </w:tabs>
        <w:spacing w:after="0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29" type="#_x0000_t136" style="position:absolute;margin-left:225.1pt;margin-top:13pt;width:12.75pt;height:14.15pt;z-index:-251648000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>
        <w:tab/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4" name="Picture 1" descr="C:\Users\win7\Pictures\Kegiatan Dana Tranfer 2017\Tahap 1\Pembangunan\Perbaikan Jalan Lipursari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Perbaikan Jalan Lipursari\DSC01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12" name="Picture 1" descr="C:\Users\win7\Pictures\Kegiatan Dana Tranfer 2017\Tahap 1\Pembangunan\Betonisasi rt 1 rw 1 Dampit\DSC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Betonisasi rt 1 rw 1 Dampit\DSC01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136842" w:rsidP="008A71B0">
      <w:pPr>
        <w:spacing w:before="240"/>
        <w:jc w:val="center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30" type="#_x0000_t136" style="position:absolute;left:0;text-align:left;margin-left:225.1pt;margin-top:17.95pt;width:21.75pt;height:14.15pt;z-index:-251646976" fillcolor="black [3213]" strokecolor="black [3213]">
            <v:shadow color="#868686"/>
            <v:textpath style="font-family:&quot;Arial&quot;;v-text-kern:t" trim="t" fitpath="t" string="5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3284855</wp:posOffset>
            </wp:positionV>
            <wp:extent cx="5762625" cy="2857500"/>
            <wp:effectExtent l="19050" t="0" r="9525" b="0"/>
            <wp:wrapNone/>
            <wp:docPr id="5" name="Picture 3" descr="C:\Users\win7\Pictures\Kegiatan Dana Tranfer 2017\Tahap 1\Pembangunan\Perbaikan Jalan Lipursari\DSC0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Perbaikan Jalan Lipursari\DSC011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31" type="#_x0000_t136" style="position:absolute;margin-left:225.1pt;margin-top:242.9pt;width:21.75pt;height:14.15pt;z-index:-251645952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6" name="Picture 2" descr="C:\Users\win7\Pictures\Kegiatan Dana Tranfer 2017\Tahap 1\Pembangunan\Perbaikan Jalan Lipursari\DSC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Perbaikan Jalan Lipursari\DSC01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PONDASI DAN DRILL RT 02/</w:t>
      </w:r>
      <w:proofErr w:type="gramStart"/>
      <w:r>
        <w:rPr>
          <w:rFonts w:ascii="Arial" w:hAnsi="Arial" w:cs="Arial"/>
          <w:b/>
          <w:sz w:val="28"/>
          <w:szCs w:val="28"/>
        </w:rPr>
        <w:t>04  DUSUN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BRINGIN</w:t>
      </w:r>
    </w:p>
    <w:p w:rsidR="008A71B0" w:rsidRDefault="00136842" w:rsidP="008A71B0">
      <w:pPr>
        <w:jc w:val="center"/>
        <w:rPr>
          <w:rFonts w:ascii="Arial" w:hAnsi="Arial" w:cs="Arial"/>
          <w:b/>
          <w:sz w:val="28"/>
          <w:szCs w:val="28"/>
        </w:rPr>
      </w:pP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33" type="#_x0000_t136" style="position:absolute;left:0;text-align:left;margin-left:225.1pt;margin-top:279.15pt;width:21.75pt;height:14.15pt;z-index:-251636736" fillcolor="black [3213]" strokecolor="black [3213]">
            <v:shadow color="#868686"/>
            <v:textpath style="font-family:&quot;Arial&quot;;v-text-kern:t" trim="t" fitpath="t" string="50%"/>
          </v:shape>
        </w:pict>
      </w: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32" type="#_x0000_t136" style="position:absolute;left:0;text-align:left;margin-left:225.1pt;margin-top:25.55pt;width:12.75pt;height:14.15pt;z-index:-251637760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r>
        <w:rPr>
          <w:rFonts w:ascii="Arial" w:hAnsi="Arial" w:cs="Arial"/>
          <w:b/>
          <w:noProof/>
          <w:sz w:val="28"/>
          <w:szCs w:val="28"/>
          <w:lang w:val="id-ID" w:eastAsia="id-ID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175351</wp:posOffset>
            </wp:positionV>
            <wp:extent cx="5761264" cy="2862943"/>
            <wp:effectExtent l="19050" t="0" r="0" b="0"/>
            <wp:wrapNone/>
            <wp:docPr id="7" name="Picture 1" descr="C:\Users\win7\Pictures\Kegiatan Dana Tranfer 2017\Tahap 1\Pembangunan\Pondasi dan Drill  rt 2 rw 4 Bringin\DSC0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Pondasi dan Drill  rt 2 rw 4 Bringin\DSC01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89" cy="2862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rFonts w:ascii="Arial" w:hAnsi="Arial" w:cs="Arial"/>
          <w:b/>
          <w:noProof/>
          <w:sz w:val="28"/>
          <w:szCs w:val="28"/>
        </w:rPr>
        <w:pict>
          <v:shape id="_x0000_s1034" type="#_x0000_t136" style="position:absolute;margin-left:225.1pt;margin-top:504.5pt;width:21.75pt;height:14.15pt;z-index:-251635712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6630035</wp:posOffset>
            </wp:positionV>
            <wp:extent cx="5760720" cy="2862580"/>
            <wp:effectExtent l="19050" t="0" r="0" b="0"/>
            <wp:wrapNone/>
            <wp:docPr id="8" name="Picture 3" descr="C:\Users\win7\Pictures\Kegiatan Dana Tranfer 2017\Tahap 1\Pembangunan\Rolak Jalan RT 05 RW 03\DSC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olak Jalan RT 05 RW 03\DSC011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3397522</wp:posOffset>
            </wp:positionV>
            <wp:extent cx="5761264" cy="2862943"/>
            <wp:effectExtent l="19050" t="0" r="0" b="0"/>
            <wp:wrapNone/>
            <wp:docPr id="9" name="Picture 2" descr="C:\Users\win7\Pictures\Kegiatan Dana Tranfer 2017\Tahap 1\Pembangunan\Rolak Jalan RT 05 RW 03\DSC0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olak Jalan RT 05 RW 03\DSC011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8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175260</wp:posOffset>
            </wp:positionV>
            <wp:extent cx="5760720" cy="2862580"/>
            <wp:effectExtent l="19050" t="0" r="0" b="0"/>
            <wp:wrapNone/>
            <wp:docPr id="10" name="Picture 1" descr="C:\Users\win7\Pictures\Kegiatan Dana Tranfer 2017\Tahap 1\Pembangunan\Rolak Jalan RT 05 RW 03\DSC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olak Jalan RT 05 RW 03\DSC010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6307998</wp:posOffset>
            </wp:positionV>
            <wp:extent cx="5761264" cy="2862943"/>
            <wp:effectExtent l="19050" t="0" r="0" b="0"/>
            <wp:wrapNone/>
            <wp:docPr id="11" name="Picture 3" descr="C:\Users\win7\Pictures\Kegiatan Dana Tranfer 2017\Tahap 1\Pembangunan\Pondasi dan Drill  rt 2 rw 4 Bringin\DSC0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Pondasi dan Drill  rt 2 rw 4 Bringin\DSC011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8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3074941</wp:posOffset>
            </wp:positionV>
            <wp:extent cx="5761264" cy="2862943"/>
            <wp:effectExtent l="19050" t="0" r="0" b="0"/>
            <wp:wrapNone/>
            <wp:docPr id="13" name="Picture 2" descr="C:\Users\win7\Pictures\Kegiatan Dana Tranfer 2017\Tahap 1\Pembangunan\Pondasi dan Drill  rt 2 rw 4 Bringin\DSC0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Pondasi dan Drill  rt 2 rw 4 Bringin\DSC011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5" cy="28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REHAB GEDUNG BALAI DESA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136842" w:rsidP="008A71B0">
      <w:pPr>
        <w:tabs>
          <w:tab w:val="center" w:pos="4680"/>
        </w:tabs>
        <w:spacing w:after="0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35" type="#_x0000_t136" style="position:absolute;margin-left:225.1pt;margin-top:13pt;width:12.75pt;height:14.15pt;z-index:-251629568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>
        <w:tab/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14" name="Picture 1" descr="C:\Users\win7\Pictures\Kegiatan Dana Tranfer 2017\Tahap 1\Pembangunan\Rehab Gedung Balai Desa\DSC0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ehab Gedung Balai Desa\DSC012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15" name="Picture 1" descr="C:\Users\win7\Pictures\Kegiatan Dana Tranfer 2017\Tahap 1\Pembangunan\Perbaikan Jalan Lipursari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Perbaikan Jalan Lipursari\DSC01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16" name="Picture 1" descr="C:\Users\win7\Pictures\Kegiatan Dana Tranfer 2017\Tahap 1\Pembangunan\Betonisasi rt 1 rw 1 Dampit\DSC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Betonisasi rt 1 rw 1 Dampit\DSC01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136842" w:rsidP="008A71B0">
      <w:pPr>
        <w:spacing w:before="240"/>
        <w:jc w:val="center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36" type="#_x0000_t136" style="position:absolute;left:0;text-align:left;margin-left:225.1pt;margin-top:17.95pt;width:21.75pt;height:14.15pt;z-index:-251628544" fillcolor="black [3213]" strokecolor="black [3213]">
            <v:shadow color="#868686"/>
            <v:textpath style="font-family:&quot;Arial&quot;;v-text-kern:t" trim="t" fitpath="t" string="5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17" name="Picture 2" descr="C:\Users\win7\Pictures\Kegiatan Dana Tranfer 2017\Tahap 1\Pembangunan\Rehab Gedung Balai Desa\DSC0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ehab Gedung Balai Desa\DSC012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3284855</wp:posOffset>
            </wp:positionV>
            <wp:extent cx="5762625" cy="2857500"/>
            <wp:effectExtent l="19050" t="0" r="9525" b="0"/>
            <wp:wrapNone/>
            <wp:docPr id="18" name="Picture 3" descr="C:\Users\win7\Pictures\Kegiatan Dana Tranfer 2017\Tahap 1\Pembangunan\Perbaikan Jalan Lipursari\DSC0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Perbaikan Jalan Lipursari\DSC011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37" type="#_x0000_t136" style="position:absolute;margin-left:225.1pt;margin-top:242.9pt;width:21.75pt;height:14.15pt;z-index:-251627520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19" name="Picture 2" descr="C:\Users\win7\Pictures\Kegiatan Dana Tranfer 2017\Tahap 1\Pembangunan\Perbaikan Jalan Lipursari\DSC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Perbaikan Jalan Lipursari\DSC01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2962275</wp:posOffset>
            </wp:positionV>
            <wp:extent cx="5762625" cy="2857500"/>
            <wp:effectExtent l="19050" t="0" r="9525" b="0"/>
            <wp:wrapNone/>
            <wp:docPr id="20" name="Picture 3" descr="C:\Users\win7\Pictures\foto\DSC0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foto\DSC013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REHAB GEDUNG PKD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136842" w:rsidP="008A71B0">
      <w:pPr>
        <w:tabs>
          <w:tab w:val="center" w:pos="4680"/>
        </w:tabs>
        <w:spacing w:after="0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38" type="#_x0000_t136" style="position:absolute;margin-left:225.1pt;margin-top:13pt;width:12.75pt;height:14.15pt;z-index:-251618304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>
        <w:tab/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21" name="Picture 1" descr="C:\Users\win7\Pictures\Kegiatan Dana Tranfer 2017\Tahap 1\Pembangunan\Rehab Gedung PKD\DSC0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ehab Gedung PKD\DSC011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22" name="Picture 1" descr="C:\Users\win7\Pictures\Kegiatan Dana Tranfer 2017\Tahap 1\Pembangunan\Perbaikan Jalan Lipursari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Perbaikan Jalan Lipursari\DSC01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23" name="Picture 1" descr="C:\Users\win7\Pictures\Kegiatan Dana Tranfer 2017\Tahap 1\Pembangunan\Betonisasi rt 1 rw 1 Dampit\DSC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Betonisasi rt 1 rw 1 Dampit\DSC01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136842" w:rsidP="008A71B0">
      <w:pPr>
        <w:spacing w:before="240"/>
        <w:jc w:val="center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39" type="#_x0000_t136" style="position:absolute;left:0;text-align:left;margin-left:225.1pt;margin-top:17.95pt;width:21.75pt;height:14.15pt;z-index:-251617280" fillcolor="black [3213]" strokecolor="black [3213]">
            <v:shadow color="#868686"/>
            <v:textpath style="font-family:&quot;Arial&quot;;v-text-kern:t" trim="t" fitpath="t" string="5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24" name="Picture 2" descr="C:\Users\win7\Pictures\Kegiatan Dana Tranfer 2017\Tahap 1\Pembangunan\Rehab Gedung PKD\DSC0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ehab Gedung PKD\DSC012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3284855</wp:posOffset>
            </wp:positionV>
            <wp:extent cx="5762625" cy="2857500"/>
            <wp:effectExtent l="19050" t="0" r="9525" b="0"/>
            <wp:wrapNone/>
            <wp:docPr id="25" name="Picture 3" descr="C:\Users\win7\Pictures\Kegiatan Dana Tranfer 2017\Tahap 1\Pembangunan\Perbaikan Jalan Lipursari\DSC0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Perbaikan Jalan Lipursari\DSC011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40" type="#_x0000_t136" style="position:absolute;margin-left:225.1pt;margin-top:242.9pt;width:21.75pt;height:14.15pt;z-index:-251616256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26" name="Picture 2" descr="C:\Users\win7\Pictures\Kegiatan Dana Tranfer 2017\Tahap 1\Pembangunan\Perbaikan Jalan Lipursari\DSC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Perbaikan Jalan Lipursari\DSC01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2962275</wp:posOffset>
            </wp:positionV>
            <wp:extent cx="5762625" cy="2857500"/>
            <wp:effectExtent l="19050" t="0" r="9525" b="0"/>
            <wp:wrapNone/>
            <wp:docPr id="27" name="Picture 3" descr="C:\Users\win7\Pictures\Kegiatan Dana Tranfer 2017\Tahap 1\Pembangunan\Rehab Gedung PKD\DSC0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ehab Gedung PKD\DSC012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REHAB RANJAM BESI/DRILL RT 02</w:t>
      </w:r>
      <w:r w:rsidRPr="004334B1">
        <w:rPr>
          <w:rFonts w:ascii="Arial" w:hAnsi="Arial" w:cs="Arial"/>
          <w:b/>
          <w:sz w:val="28"/>
          <w:szCs w:val="28"/>
        </w:rPr>
        <w:t>/01 DUSUN DAMPIT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6720840</wp:posOffset>
            </wp:positionV>
            <wp:extent cx="5753100" cy="2857500"/>
            <wp:effectExtent l="19050" t="0" r="0" b="0"/>
            <wp:wrapNone/>
            <wp:docPr id="28" name="Picture 3" descr="C:\Users\win7\Pictures\Kegiatan Dana Tranfer 2017\Tahap 1\Pembangunan\Rehab ranjam besi rt 1 rw 2 Dampit\DSC0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ehab ranjam besi rt 1 rw 2 Dampit\DSC012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43" type="#_x0000_t136" style="position:absolute;margin-left:225.1pt;margin-top:511.95pt;width:21.75pt;height:14.15pt;z-index:-251602944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3529965</wp:posOffset>
            </wp:positionV>
            <wp:extent cx="5762625" cy="2857500"/>
            <wp:effectExtent l="19050" t="0" r="9525" b="0"/>
            <wp:wrapNone/>
            <wp:docPr id="29" name="Picture 2" descr="C:\Users\win7\Pictures\Kegiatan Dana Tranfer 2017\Tahap 1\Pembangunan\Rehab ranjam besi rt 1 rw 2 Dampit\DSC01212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ehab ranjam besi rt 1 rw 2 Dampit\DSC01212 - Cop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42" type="#_x0000_t136" style="position:absolute;margin-left:225.1pt;margin-top:260.6pt;width:21.75pt;height:14.15pt;z-index:-251603968;mso-position-horizontal-relative:text;mso-position-vertical-relative:text" fillcolor="black [3213]" strokecolor="black [3213]">
            <v:shadow color="#868686"/>
            <v:textpath style="font-family:&quot;Arial&quot;;v-text-kern:t" trim="t" fitpath="t" string="5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339090</wp:posOffset>
            </wp:positionV>
            <wp:extent cx="5762625" cy="2857500"/>
            <wp:effectExtent l="19050" t="0" r="9525" b="0"/>
            <wp:wrapNone/>
            <wp:docPr id="30" name="Picture 1" descr="C:\Users\win7\Pictures\Kegiatan Dana Tranfer 2017\Tahap 1\Pembangunan\Rehab ranjam besi rt 1 rw 2 Dampit\DSC0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ehab ranjam besi rt 1 rw 2 Dampit\DSC011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41" type="#_x0000_t136" style="position:absolute;margin-left:225.1pt;margin-top:7pt;width:12.75pt;height:14.15pt;z-index:-251604992;mso-position-horizontal-relative:text;mso-position-vertical-relative:text" fillcolor="black [3213]" strokecolor="black [3213]">
            <v:shadow color="#868686"/>
            <v:textpath style="font-family:&quot;Arial&quot;;v-text-kern:t" trim="t" fitpath="t" string="0%"/>
          </v:shape>
        </w:pict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REHABILITASI GORONG-GORONG RT 01/03</w:t>
      </w: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136842" w:rsidP="008A71B0">
      <w:pPr>
        <w:tabs>
          <w:tab w:val="center" w:pos="4680"/>
        </w:tabs>
        <w:spacing w:after="0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44" type="#_x0000_t136" style="position:absolute;margin-left:225.1pt;margin-top:13pt;width:12.75pt;height:14.15pt;z-index:-251599872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>
        <w:tab/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31" name="Picture 1" descr="C:\Users\win7\Pictures\Kegiatan Dana Tranfer 2017\Tahap 1\Pembangunan\rehabilitasi gorong-gorong rt 01 rw 03 pasunten\DSC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ehabilitasi gorong-gorong rt 01 rw 03 pasunten\DSC012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32" name="Picture 1" descr="C:\Users\win7\Pictures\Kegiatan Dana Tranfer 2017\Tahap 1\Pembangunan\Perbaikan Jalan Lipursari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Perbaikan Jalan Lipursari\DSC01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194945</wp:posOffset>
            </wp:positionV>
            <wp:extent cx="5762625" cy="2857500"/>
            <wp:effectExtent l="19050" t="0" r="9525" b="0"/>
            <wp:wrapNone/>
            <wp:docPr id="33" name="Picture 1" descr="C:\Users\win7\Pictures\Kegiatan Dana Tranfer 2017\Tahap 1\Pembangunan\Betonisasi rt 1 rw 1 Dampit\DSC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Betonisasi rt 1 rw 1 Dampit\DSC01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Default="008A71B0" w:rsidP="008A71B0">
      <w:pPr>
        <w:rPr>
          <w:rFonts w:ascii="Arial" w:hAnsi="Arial" w:cs="Arial"/>
          <w:sz w:val="24"/>
          <w:szCs w:val="24"/>
        </w:rPr>
      </w:pPr>
    </w:p>
    <w:p w:rsidR="008A71B0" w:rsidRPr="004334B1" w:rsidRDefault="00136842" w:rsidP="008A71B0">
      <w:pPr>
        <w:spacing w:before="240"/>
        <w:jc w:val="center"/>
        <w:rPr>
          <w:rFonts w:ascii="Arial" w:hAnsi="Arial" w:cs="Arial"/>
          <w:sz w:val="24"/>
          <w:szCs w:val="24"/>
        </w:rPr>
      </w:pPr>
      <w:r w:rsidRPr="00136842">
        <w:rPr>
          <w:noProof/>
        </w:rPr>
        <w:pict>
          <v:shape id="_x0000_s1045" type="#_x0000_t136" style="position:absolute;left:0;text-align:left;margin-left:225.1pt;margin-top:17.95pt;width:21.75pt;height:14.15pt;z-index:-251598848" fillcolor="black [3213]" strokecolor="black [3213]">
            <v:shadow color="#868686"/>
            <v:textpath style="font-family:&quot;Arial&quot;;v-text-kern:t" trim="t" fitpath="t" string="5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34" name="Picture 2" descr="C:\Users\win7\Pictures\Kegiatan Dana Tranfer 2017\Tahap 1\Pembangunan\rehabilitasi gorong-gorong rt 01 rw 03 pasunten\P_20170811_08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ehabilitasi gorong-gorong rt 01 rw 03 pasunten\P_20170811_0806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3284855</wp:posOffset>
            </wp:positionV>
            <wp:extent cx="5762625" cy="2857500"/>
            <wp:effectExtent l="19050" t="0" r="9525" b="0"/>
            <wp:wrapNone/>
            <wp:docPr id="35" name="Picture 3" descr="C:\Users\win7\Pictures\Kegiatan Dana Tranfer 2017\Tahap 1\Pembangunan\Perbaikan Jalan Lipursari\DSC0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Perbaikan Jalan Lipursari\DSC011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46" type="#_x0000_t136" style="position:absolute;margin-left:225.1pt;margin-top:242.9pt;width:21.75pt;height:14.15pt;z-index:-251597824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84455</wp:posOffset>
            </wp:positionV>
            <wp:extent cx="5762625" cy="2857500"/>
            <wp:effectExtent l="19050" t="0" r="9525" b="0"/>
            <wp:wrapNone/>
            <wp:docPr id="36" name="Picture 2" descr="C:\Users\win7\Pictures\Kegiatan Dana Tranfer 2017\Tahap 1\Pembangunan\Perbaikan Jalan Lipursari\DSC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Perbaikan Jalan Lipursari\DSC01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2962275</wp:posOffset>
            </wp:positionV>
            <wp:extent cx="5762625" cy="2857500"/>
            <wp:effectExtent l="19050" t="0" r="9525" b="0"/>
            <wp:wrapNone/>
            <wp:docPr id="37" name="Picture 3" descr="C:\Users\win7\Pictures\Kegiatan Dana Tranfer 2017\Tahap 1\Pembangunan\rehabilitasi gorong-gorong rt 01 rw 03 pasunten\DSC01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ehabilitasi gorong-gorong rt 01 rw 03 pasunten\DSC012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REHABILITASI JEMBATAN RT 03/04 DUSUN BRINGIN</w:t>
      </w:r>
    </w:p>
    <w:p w:rsidR="008A71B0" w:rsidRDefault="00136842" w:rsidP="008A71B0">
      <w:pPr>
        <w:jc w:val="center"/>
        <w:rPr>
          <w:rFonts w:ascii="Arial" w:hAnsi="Arial" w:cs="Arial"/>
          <w:b/>
          <w:sz w:val="28"/>
          <w:szCs w:val="28"/>
        </w:rPr>
      </w:pP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48" type="#_x0000_t136" style="position:absolute;left:0;text-align:left;margin-left:225.1pt;margin-top:279.15pt;width:21.75pt;height:14.15pt;z-index:-251588608" fillcolor="black [3213]" strokecolor="black [3213]">
            <v:shadow color="#868686"/>
            <v:textpath style="font-family:&quot;Arial&quot;;v-text-kern:t" trim="t" fitpath="t" string="50%"/>
          </v:shape>
        </w:pict>
      </w: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47" type="#_x0000_t136" style="position:absolute;left:0;text-align:left;margin-left:225.1pt;margin-top:25.55pt;width:12.75pt;height:14.15pt;z-index:-251589632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r>
        <w:rPr>
          <w:rFonts w:ascii="Arial" w:hAnsi="Arial" w:cs="Arial"/>
          <w:b/>
          <w:noProof/>
          <w:sz w:val="28"/>
          <w:szCs w:val="28"/>
          <w:lang w:val="id-ID" w:eastAsia="id-ID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175351</wp:posOffset>
            </wp:positionV>
            <wp:extent cx="5783212" cy="2797628"/>
            <wp:effectExtent l="19050" t="0" r="7988" b="0"/>
            <wp:wrapNone/>
            <wp:docPr id="38" name="Picture 1" descr="C:\Users\win7\Pictures\Kegiatan Dana Tranfer 2017\Tahap 1\Pembangunan\Rehabilitasi jembatan rt 3 rw 4 Bringin\DSC0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ehabilitasi jembatan rt 3 rw 4 Bringin\DSC004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859" cy="279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8"/>
          <w:szCs w:val="28"/>
          <w:lang w:val="id-ID" w:eastAsia="id-ID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175351</wp:posOffset>
            </wp:positionV>
            <wp:extent cx="5761264" cy="2797628"/>
            <wp:effectExtent l="19050" t="0" r="0" b="0"/>
            <wp:wrapNone/>
            <wp:docPr id="39" name="Picture 1" descr="C:\Users\win7\Pictures\Kegiatan Dana Tranfer 2017\Tahap 1\Pembangunan\Usaha tani bringin\DSC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Usaha tani bringin\DSC004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rFonts w:ascii="Arial" w:hAnsi="Arial" w:cs="Arial"/>
          <w:b/>
          <w:noProof/>
          <w:sz w:val="28"/>
          <w:szCs w:val="28"/>
        </w:rPr>
        <w:pict>
          <v:shape id="_x0000_s1049" type="#_x0000_t136" style="position:absolute;margin-left:225.1pt;margin-top:504.5pt;width:21.75pt;height:14.15pt;z-index:-251587584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6318885</wp:posOffset>
            </wp:positionV>
            <wp:extent cx="5761264" cy="2797629"/>
            <wp:effectExtent l="19050" t="0" r="0" b="0"/>
            <wp:wrapNone/>
            <wp:docPr id="40" name="Picture 3" descr="C:\Users\win7\Pictures\Kegiatan Dana Tranfer 2017\Tahap 1\Pembangunan\Usaha tani bringin\DSC0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Usaha tani bringin\DSC01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3140257</wp:posOffset>
            </wp:positionV>
            <wp:extent cx="5761264" cy="2797628"/>
            <wp:effectExtent l="19050" t="0" r="0" b="0"/>
            <wp:wrapNone/>
            <wp:docPr id="41" name="Picture 2" descr="C:\Users\win7\Pictures\Kegiatan Dana Tranfer 2017\Tahap 1\Pembangunan\Usaha tani bringin\DSC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Usaha tani bringin\DSC011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5995669</wp:posOffset>
            </wp:positionV>
            <wp:extent cx="5793921" cy="2797629"/>
            <wp:effectExtent l="19050" t="0" r="0" b="0"/>
            <wp:wrapNone/>
            <wp:docPr id="42" name="Picture 3" descr="C:\Users\win7\Pictures\Kegiatan Dana Tranfer 2017\Tahap 1\Pembangunan\Rehabilitasi jembatan rt 3 rw 4 Bringin\DSC0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ehabilitasi jembatan rt 3 rw 4 Bringin\DSC012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921" cy="279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2817040</wp:posOffset>
            </wp:positionV>
            <wp:extent cx="5786304" cy="2797629"/>
            <wp:effectExtent l="19050" t="0" r="4896" b="0"/>
            <wp:wrapNone/>
            <wp:docPr id="43" name="Picture 2" descr="C:\Users\win7\Pictures\Kegiatan Dana Tranfer 2017\Tahap 1\Pembangunan\Rehabilitasi jembatan rt 3 rw 4 Bringin\DSC0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ehabilitasi jembatan rt 3 rw 4 Bringin\DSC012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301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 w:rsidP="008A71B0">
      <w:pPr>
        <w:spacing w:after="0"/>
        <w:jc w:val="center"/>
        <w:rPr>
          <w:lang w:val="id-ID"/>
        </w:rPr>
      </w:pPr>
    </w:p>
    <w:p w:rsidR="008A71B0" w:rsidRDefault="008A71B0" w:rsidP="008A71B0">
      <w:pPr>
        <w:spacing w:after="0"/>
        <w:jc w:val="center"/>
        <w:rPr>
          <w:lang w:val="id-ID"/>
        </w:rPr>
      </w:pPr>
    </w:p>
    <w:p w:rsidR="008A71B0" w:rsidRDefault="008A71B0" w:rsidP="008A71B0">
      <w:pPr>
        <w:spacing w:after="0"/>
        <w:jc w:val="center"/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ROLAK JALAN RT 05/</w:t>
      </w:r>
      <w:proofErr w:type="gramStart"/>
      <w:r>
        <w:rPr>
          <w:rFonts w:ascii="Arial" w:hAnsi="Arial" w:cs="Arial"/>
          <w:b/>
          <w:sz w:val="28"/>
          <w:szCs w:val="28"/>
        </w:rPr>
        <w:t>03  DUSUN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PASUNTEN</w:t>
      </w:r>
    </w:p>
    <w:p w:rsidR="008A71B0" w:rsidRDefault="00136842" w:rsidP="008A71B0">
      <w:pPr>
        <w:jc w:val="center"/>
        <w:rPr>
          <w:rFonts w:ascii="Arial" w:hAnsi="Arial" w:cs="Arial"/>
          <w:b/>
          <w:sz w:val="28"/>
          <w:szCs w:val="28"/>
        </w:rPr>
      </w:pP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51" type="#_x0000_t136" style="position:absolute;left:0;text-align:left;margin-left:225.1pt;margin-top:279.15pt;width:21.75pt;height:14.15pt;z-index:-251575296" fillcolor="black [3213]" strokecolor="black [3213]">
            <v:shadow color="#868686"/>
            <v:textpath style="font-family:&quot;Arial&quot;;v-text-kern:t" trim="t" fitpath="t" string="50%"/>
          </v:shape>
        </w:pict>
      </w: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50" type="#_x0000_t136" style="position:absolute;left:0;text-align:left;margin-left:225.1pt;margin-top:25.55pt;width:12.75pt;height:14.15pt;z-index:-251576320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136842" w:rsidP="008A71B0"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52" type="#_x0000_t136" style="position:absolute;margin-left:225.1pt;margin-top:504.5pt;width:21.75pt;height:14.15pt;z-index:-251574272" fillcolor="black [3213]" strokecolor="black [3213]">
            <v:shadow color="#868686"/>
            <v:textpath style="font-family:&quot;Arial&quot;;v-text-kern:t" trim="t" fitpath="t" string="100%"/>
          </v:shape>
        </w:pict>
      </w:r>
      <w:r w:rsidR="008A71B0">
        <w:rPr>
          <w:noProof/>
          <w:lang w:val="id-ID" w:eastAsia="id-ID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6630035</wp:posOffset>
            </wp:positionV>
            <wp:extent cx="5760720" cy="2862580"/>
            <wp:effectExtent l="19050" t="0" r="0" b="0"/>
            <wp:wrapNone/>
            <wp:docPr id="44" name="Picture 3" descr="C:\Users\win7\Pictures\Kegiatan Dana Tranfer 2017\Tahap 1\Pembangunan\Rolak Jalan RT 05 RW 03\DSC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Rolak Jalan RT 05 RW 03\DSC011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1B0">
        <w:rPr>
          <w:noProof/>
          <w:lang w:val="id-ID" w:eastAsia="id-ID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3397522</wp:posOffset>
            </wp:positionV>
            <wp:extent cx="5761264" cy="2862943"/>
            <wp:effectExtent l="19050" t="0" r="0" b="0"/>
            <wp:wrapNone/>
            <wp:docPr id="45" name="Picture 2" descr="C:\Users\win7\Pictures\Kegiatan Dana Tranfer 2017\Tahap 1\Pembangunan\Rolak Jalan RT 05 RW 03\DSC0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Rolak Jalan RT 05 RW 03\DSC011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8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1B0">
        <w:rPr>
          <w:noProof/>
          <w:lang w:val="id-ID" w:eastAsia="id-ID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175260</wp:posOffset>
            </wp:positionV>
            <wp:extent cx="5760720" cy="2862580"/>
            <wp:effectExtent l="19050" t="0" r="0" b="0"/>
            <wp:wrapNone/>
            <wp:docPr id="46" name="Picture 1" descr="C:\Users\win7\Pictures\Kegiatan Dana Tranfer 2017\Tahap 1\Pembangunan\Rolak Jalan RT 05 RW 03\DSC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Rolak Jalan RT 05 RW 03\DSC010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BETONISASI JALAN USAHA TANI MBATOK BALI DUSUN BRINGIN</w:t>
      </w:r>
    </w:p>
    <w:p w:rsidR="008A71B0" w:rsidRDefault="00136842" w:rsidP="008A71B0">
      <w:pPr>
        <w:jc w:val="center"/>
        <w:rPr>
          <w:rFonts w:ascii="Arial" w:hAnsi="Arial" w:cs="Arial"/>
          <w:b/>
          <w:sz w:val="28"/>
          <w:szCs w:val="28"/>
        </w:rPr>
      </w:pP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54" type="#_x0000_t136" style="position:absolute;left:0;text-align:left;margin-left:225.1pt;margin-top:279.15pt;width:21.75pt;height:14.15pt;z-index:-251571200" fillcolor="black [3213]" strokecolor="black [3213]">
            <v:shadow color="#868686"/>
            <v:textpath style="font-family:&quot;Arial&quot;;v-text-kern:t" trim="t" fitpath="t" string="50%"/>
          </v:shape>
        </w:pict>
      </w:r>
      <w:r w:rsidRPr="00136842">
        <w:rPr>
          <w:rFonts w:ascii="Arial" w:hAnsi="Arial" w:cs="Arial"/>
          <w:b/>
          <w:noProof/>
          <w:sz w:val="28"/>
          <w:szCs w:val="28"/>
        </w:rPr>
        <w:pict>
          <v:shape id="_x0000_s1053" type="#_x0000_t136" style="position:absolute;left:0;text-align:left;margin-left:225.1pt;margin-top:25.55pt;width:12.75pt;height:14.15pt;z-index:-251572224" fillcolor="black [3213]" strokecolor="black [3213]">
            <v:shadow color="#868686"/>
            <v:textpath style="font-family:&quot;Arial&quot;;v-text-kern:t" trim="t" fitpath="t" string="0%"/>
          </v:shape>
        </w:pict>
      </w:r>
      <w:r w:rsidR="008A71B0"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r>
        <w:rPr>
          <w:rFonts w:ascii="Arial" w:hAnsi="Arial" w:cs="Arial"/>
          <w:b/>
          <w:noProof/>
          <w:sz w:val="28"/>
          <w:szCs w:val="28"/>
          <w:lang w:val="id-ID" w:eastAsia="id-ID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175351</wp:posOffset>
            </wp:positionV>
            <wp:extent cx="5761264" cy="2797628"/>
            <wp:effectExtent l="19050" t="0" r="0" b="0"/>
            <wp:wrapNone/>
            <wp:docPr id="47" name="Picture 1" descr="C:\Users\win7\Pictures\Kegiatan Dana Tranfer 2017\Tahap 1\Pembangunan\Usaha tani bringin\DSC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Usaha tani bringin\DSC004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rFonts w:ascii="Arial" w:hAnsi="Arial" w:cs="Arial"/>
          <w:b/>
          <w:noProof/>
          <w:sz w:val="28"/>
          <w:szCs w:val="28"/>
        </w:rPr>
        <w:pict>
          <v:shape id="_x0000_s1055" type="#_x0000_t136" style="position:absolute;margin-left:225.1pt;margin-top:504.5pt;width:21.75pt;height:14.15pt;z-index:-251570176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</w:p>
    <w:p w:rsidR="008A71B0" w:rsidRDefault="008A71B0" w:rsidP="008A71B0">
      <w:r>
        <w:rPr>
          <w:noProof/>
          <w:lang w:val="id-ID" w:eastAsia="id-ID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6318885</wp:posOffset>
            </wp:positionV>
            <wp:extent cx="5761264" cy="2797629"/>
            <wp:effectExtent l="19050" t="0" r="0" b="0"/>
            <wp:wrapNone/>
            <wp:docPr id="48" name="Picture 3" descr="C:\Users\win7\Pictures\Kegiatan Dana Tranfer 2017\Tahap 1\Pembangunan\Usaha tani bringin\DSC0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Usaha tani bringin\DSC01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182336</wp:posOffset>
            </wp:positionH>
            <wp:positionV relativeFrom="paragraph">
              <wp:posOffset>3140257</wp:posOffset>
            </wp:positionV>
            <wp:extent cx="5761264" cy="2797628"/>
            <wp:effectExtent l="19050" t="0" r="0" b="0"/>
            <wp:wrapNone/>
            <wp:docPr id="49" name="Picture 2" descr="C:\Users\win7\Pictures\Kegiatan Dana Tranfer 2017\Tahap 1\Pembangunan\Usaha tani bringin\DSC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Usaha tani bringin\DSC011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64" cy="279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4334B1" w:rsidRDefault="008A71B0" w:rsidP="008A71B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BETONISASI JALAN USAHA TANI </w:t>
      </w:r>
      <w:proofErr w:type="gramStart"/>
      <w:r>
        <w:rPr>
          <w:rFonts w:ascii="Arial" w:hAnsi="Arial" w:cs="Arial"/>
          <w:b/>
          <w:sz w:val="28"/>
          <w:szCs w:val="28"/>
        </w:rPr>
        <w:t>GRANGSANG  DUSUN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PASUNTEN</w:t>
      </w:r>
    </w:p>
    <w:p w:rsidR="008A71B0" w:rsidRDefault="008A71B0" w:rsidP="008A71B0">
      <w:pPr>
        <w:jc w:val="center"/>
        <w:rPr>
          <w:rFonts w:ascii="Arial" w:hAnsi="Arial" w:cs="Arial"/>
          <w:b/>
          <w:sz w:val="28"/>
          <w:szCs w:val="28"/>
        </w:rPr>
      </w:pPr>
      <w:r w:rsidRPr="004334B1">
        <w:rPr>
          <w:rFonts w:ascii="Arial" w:hAnsi="Arial" w:cs="Arial"/>
          <w:b/>
          <w:sz w:val="28"/>
          <w:szCs w:val="28"/>
        </w:rPr>
        <w:t>DESA LIPURSARI TAHUN 2017</w:t>
      </w:r>
    </w:p>
    <w:p w:rsidR="008A71B0" w:rsidRDefault="008A71B0" w:rsidP="008A71B0">
      <w:pPr>
        <w:jc w:val="center"/>
      </w:pPr>
      <w:r>
        <w:rPr>
          <w:noProof/>
          <w:lang w:val="id-ID" w:eastAsia="id-ID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173429</wp:posOffset>
            </wp:positionH>
            <wp:positionV relativeFrom="paragraph">
              <wp:posOffset>6717665</wp:posOffset>
            </wp:positionV>
            <wp:extent cx="5716732" cy="2861954"/>
            <wp:effectExtent l="19050" t="0" r="0" b="0"/>
            <wp:wrapNone/>
            <wp:docPr id="50" name="Picture 3" descr="C:\Users\win7\Pictures\Kegiatan Dana Tranfer 2017\Tahap 1\Pembangunan\Usaha Tani pasunten\DSC0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Pictures\Kegiatan Dana Tranfer 2017\Tahap 1\Pembangunan\Usaha Tani pasunten\DSC012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32" cy="286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58" type="#_x0000_t136" style="position:absolute;left:0;text-align:left;margin-left:225.1pt;margin-top:512.85pt;width:21.75pt;height:14.15pt;z-index:-251559936;mso-position-horizontal-relative:text;mso-position-vertical-relative:text" fillcolor="black [3213]" strokecolor="black [3213]">
            <v:shadow color="#868686"/>
            <v:textpath style="font-family:&quot;Arial&quot;;v-text-kern:t" trim="t" fitpath="t" string="10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3498850</wp:posOffset>
            </wp:positionV>
            <wp:extent cx="5716270" cy="2861945"/>
            <wp:effectExtent l="19050" t="0" r="0" b="0"/>
            <wp:wrapNone/>
            <wp:docPr id="51" name="Picture 2" descr="C:\Users\win7\Pictures\Kegiatan Dana Tranfer 2017\Tahap 1\Pembangunan\Usaha Tani pasunten\DSC0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Pictures\Kegiatan Dana Tranfer 2017\Tahap 1\Pembangunan\Usaha Tani pasunten\DSC011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286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842" w:rsidRPr="00136842">
        <w:rPr>
          <w:noProof/>
        </w:rPr>
        <w:pict>
          <v:shape id="_x0000_s1057" type="#_x0000_t136" style="position:absolute;left:0;text-align:left;margin-left:225.1pt;margin-top:258.25pt;width:21.75pt;height:14.15pt;z-index:-251560960;mso-position-horizontal-relative:text;mso-position-vertical-relative:text" fillcolor="black [3213]" strokecolor="black [3213]">
            <v:shadow color="#868686"/>
            <v:textpath style="font-family:&quot;Arial&quot;;v-text-kern:t" trim="t" fitpath="t" string="50%"/>
          </v:shape>
        </w:pict>
      </w:r>
      <w:r w:rsidR="00136842" w:rsidRPr="00136842">
        <w:rPr>
          <w:noProof/>
        </w:rPr>
        <w:pict>
          <v:shape id="_x0000_s1056" type="#_x0000_t136" style="position:absolute;left:0;text-align:left;margin-left:225.1pt;margin-top:-.15pt;width:12.75pt;height:14.15pt;z-index:-251561984;mso-position-horizontal-relative:text;mso-position-vertical-relative:text" fillcolor="black [3213]" strokecolor="black [3213]">
            <v:shadow color="#868686"/>
            <v:textpath style="font-family:&quot;Arial&quot;;v-text-kern:t" trim="t" fitpath="t" string="0%"/>
          </v:shape>
        </w:pict>
      </w:r>
      <w:r>
        <w:rPr>
          <w:noProof/>
          <w:lang w:val="id-ID" w:eastAsia="id-ID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280670</wp:posOffset>
            </wp:positionV>
            <wp:extent cx="5716270" cy="2861945"/>
            <wp:effectExtent l="19050" t="0" r="0" b="0"/>
            <wp:wrapNone/>
            <wp:docPr id="52" name="Picture 1" descr="C:\Users\win7\Pictures\Kegiatan Dana Tranfer 2017\Tahap 1\Pembangunan\Usaha Tani pasunten\DSC0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Pictures\Kegiatan Dana Tranfer 2017\Tahap 1\Pembangunan\Usaha Tani pasunten\DSC011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286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Default="008A71B0">
      <w:pPr>
        <w:rPr>
          <w:lang w:val="id-ID"/>
        </w:rPr>
      </w:pPr>
    </w:p>
    <w:p w:rsidR="008A71B0" w:rsidRPr="008A71B0" w:rsidRDefault="008A71B0">
      <w:pPr>
        <w:rPr>
          <w:lang w:val="id-ID"/>
        </w:rPr>
      </w:pPr>
    </w:p>
    <w:p w:rsidR="008A7937" w:rsidRPr="008A71B0" w:rsidRDefault="008A7937">
      <w:pPr>
        <w:rPr>
          <w:lang w:val="id-ID"/>
        </w:rPr>
      </w:pPr>
    </w:p>
    <w:sectPr w:rsidR="008A7937" w:rsidRPr="008A71B0" w:rsidSect="004334B1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20"/>
  <w:characterSpacingControl w:val="doNotCompress"/>
  <w:savePreviewPicture/>
  <w:compat/>
  <w:rsids>
    <w:rsidRoot w:val="008A71B0"/>
    <w:rsid w:val="00136842"/>
    <w:rsid w:val="00401617"/>
    <w:rsid w:val="004A59FE"/>
    <w:rsid w:val="00627111"/>
    <w:rsid w:val="006E31DC"/>
    <w:rsid w:val="008A71B0"/>
    <w:rsid w:val="008A7937"/>
    <w:rsid w:val="00A734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71B0"/>
    <w:pPr>
      <w:spacing w:after="200" w:line="276" w:lineRule="auto"/>
    </w:pPr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172</Words>
  <Characters>983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8</dc:creator>
  <cp:lastModifiedBy>WINDOWS 8</cp:lastModifiedBy>
  <cp:revision>2</cp:revision>
  <dcterms:created xsi:type="dcterms:W3CDTF">2019-01-29T06:15:00Z</dcterms:created>
  <dcterms:modified xsi:type="dcterms:W3CDTF">2019-01-29T06:15:00Z</dcterms:modified>
</cp:coreProperties>
</file>